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08" w:rsidRPr="00A02DA7" w:rsidRDefault="00A97A08" w:rsidP="00457387">
      <w:pPr>
        <w:pStyle w:val="a7"/>
        <w:rPr>
          <w:rFonts w:asciiTheme="minorEastAsia" w:hAnsiTheme="minorEastAsia" w:cs="함초롬돋움"/>
          <w:sz w:val="2"/>
          <w:szCs w:val="2"/>
        </w:rPr>
      </w:pPr>
      <w:bookmarkStart w:id="0" w:name="_GoBack"/>
      <w:bookmarkEnd w:id="0"/>
    </w:p>
    <w:p w:rsidR="00B57E94" w:rsidRPr="00C465A8" w:rsidRDefault="00C465A8" w:rsidP="00C465A8">
      <w:pPr>
        <w:pStyle w:val="a7"/>
        <w:jc w:val="center"/>
        <w:rPr>
          <w:rFonts w:asciiTheme="minorEastAsia" w:hAnsiTheme="minorEastAsia"/>
          <w:b/>
          <w:sz w:val="28"/>
          <w:szCs w:val="26"/>
        </w:rPr>
      </w:pPr>
      <w:r w:rsidRPr="00C465A8">
        <w:rPr>
          <w:rFonts w:asciiTheme="minorEastAsia" w:hAnsiTheme="minorEastAsia" w:hint="eastAsia"/>
          <w:b/>
          <w:sz w:val="28"/>
          <w:szCs w:val="26"/>
        </w:rPr>
        <w:t xml:space="preserve">2021 </w:t>
      </w:r>
      <w:r w:rsidRPr="00C465A8">
        <w:rPr>
          <w:rFonts w:asciiTheme="minorEastAsia" w:hAnsiTheme="minorEastAsia"/>
          <w:b/>
          <w:sz w:val="28"/>
          <w:szCs w:val="26"/>
        </w:rPr>
        <w:t>서울</w:t>
      </w:r>
      <w:r w:rsidRPr="00C465A8">
        <w:rPr>
          <w:rFonts w:asciiTheme="minorEastAsia" w:hAnsiTheme="minorEastAsia" w:hint="eastAsia"/>
          <w:b/>
          <w:sz w:val="28"/>
          <w:szCs w:val="26"/>
        </w:rPr>
        <w:t xml:space="preserve"> 유망기업 해외투자유치 지원 글로벌 VC 전략 </w:t>
      </w:r>
      <w:proofErr w:type="spellStart"/>
      <w:r w:rsidRPr="00C465A8">
        <w:rPr>
          <w:rFonts w:asciiTheme="minorEastAsia" w:hAnsiTheme="minorEastAsia" w:hint="eastAsia"/>
          <w:b/>
          <w:sz w:val="28"/>
          <w:szCs w:val="26"/>
        </w:rPr>
        <w:t>멘토링</w:t>
      </w:r>
      <w:proofErr w:type="spellEnd"/>
      <w:r w:rsidRPr="00C465A8">
        <w:rPr>
          <w:rFonts w:asciiTheme="minorEastAsia" w:hAnsiTheme="minorEastAsia" w:hint="eastAsia"/>
          <w:b/>
          <w:sz w:val="28"/>
          <w:szCs w:val="26"/>
        </w:rPr>
        <w:t xml:space="preserve"> </w:t>
      </w:r>
      <w:r w:rsidR="00A97A08" w:rsidRPr="00C465A8">
        <w:rPr>
          <w:rFonts w:asciiTheme="minorEastAsia" w:hAnsiTheme="minorEastAsia" w:hint="eastAsia"/>
          <w:b/>
          <w:sz w:val="28"/>
          <w:szCs w:val="26"/>
        </w:rPr>
        <w:t>모집대상</w:t>
      </w:r>
    </w:p>
    <w:p w:rsidR="00C465A8" w:rsidRPr="00C465A8" w:rsidRDefault="00C465A8" w:rsidP="00457387">
      <w:pPr>
        <w:pStyle w:val="a7"/>
        <w:rPr>
          <w:rFonts w:asciiTheme="minorEastAsia" w:hAnsiTheme="minorEastAsia"/>
          <w:b/>
          <w:sz w:val="12"/>
          <w:szCs w:val="26"/>
        </w:rPr>
      </w:pPr>
    </w:p>
    <w:p w:rsidR="00457387" w:rsidRDefault="00A97A08" w:rsidP="00A02DA7">
      <w:pPr>
        <w:pStyle w:val="a7"/>
        <w:ind w:firstLineChars="100" w:firstLine="240"/>
        <w:rPr>
          <w:rFonts w:ascii="MS Gothic" w:hAnsi="MS Gothic" w:cs="MS Gothic"/>
          <w:sz w:val="24"/>
          <w:szCs w:val="24"/>
        </w:rPr>
      </w:pPr>
      <w:r w:rsidRPr="00A02DA7">
        <w:rPr>
          <w:rFonts w:ascii="MS Gothic" w:eastAsia="MS Gothic" w:hAnsi="MS Gothic" w:cs="MS Gothic" w:hint="eastAsia"/>
          <w:sz w:val="24"/>
          <w:szCs w:val="24"/>
        </w:rPr>
        <w:t>❍</w:t>
      </w:r>
      <w:r w:rsidR="00686EFB" w:rsidRPr="00A02DA7">
        <w:rPr>
          <w:rFonts w:ascii="MS Gothic" w:hAnsi="MS Gothic" w:cs="MS Gothic" w:hint="eastAsia"/>
          <w:sz w:val="24"/>
          <w:szCs w:val="24"/>
        </w:rPr>
        <w:t xml:space="preserve"> </w:t>
      </w:r>
      <w:r w:rsidR="00647066" w:rsidRPr="00A02DA7">
        <w:rPr>
          <w:rFonts w:ascii="MS Gothic" w:hAnsi="MS Gothic" w:cs="MS Gothic" w:hint="eastAsia"/>
          <w:sz w:val="24"/>
          <w:szCs w:val="24"/>
        </w:rPr>
        <w:t>(</w:t>
      </w:r>
      <w:r w:rsidR="00647066" w:rsidRPr="00A02DA7">
        <w:rPr>
          <w:rFonts w:ascii="MS Gothic" w:hAnsi="MS Gothic" w:cs="MS Gothic" w:hint="eastAsia"/>
          <w:sz w:val="24"/>
          <w:szCs w:val="24"/>
        </w:rPr>
        <w:t>공통</w:t>
      </w:r>
      <w:r w:rsidR="00647066" w:rsidRPr="00A02DA7">
        <w:rPr>
          <w:rFonts w:ascii="MS Gothic" w:hAnsi="MS Gothic" w:cs="MS Gothic" w:hint="eastAsia"/>
          <w:sz w:val="24"/>
          <w:szCs w:val="24"/>
        </w:rPr>
        <w:t xml:space="preserve">) </w:t>
      </w:r>
      <w:r w:rsidR="00647066" w:rsidRPr="00A02DA7">
        <w:rPr>
          <w:rFonts w:ascii="MS Gothic" w:hAnsi="MS Gothic" w:cs="MS Gothic" w:hint="eastAsia"/>
          <w:sz w:val="24"/>
          <w:szCs w:val="24"/>
        </w:rPr>
        <w:t>서울소재</w:t>
      </w:r>
      <w:r w:rsidR="00647066" w:rsidRPr="00A02DA7">
        <w:rPr>
          <w:rFonts w:ascii="MS Gothic" w:hAnsi="MS Gothic" w:cs="MS Gothic" w:hint="eastAsia"/>
          <w:sz w:val="24"/>
          <w:szCs w:val="24"/>
        </w:rPr>
        <w:t xml:space="preserve"> </w:t>
      </w:r>
      <w:r w:rsidR="00B1111B" w:rsidRPr="00A02DA7">
        <w:rPr>
          <w:rFonts w:ascii="MS Gothic" w:hAnsi="MS Gothic" w:cs="MS Gothic" w:hint="eastAsia"/>
          <w:sz w:val="24"/>
          <w:szCs w:val="24"/>
        </w:rPr>
        <w:t>유망</w:t>
      </w:r>
      <w:r w:rsidR="00B1111B" w:rsidRPr="00A02DA7">
        <w:rPr>
          <w:rFonts w:ascii="MS Gothic" w:hAnsi="MS Gothic" w:cs="MS Gothic" w:hint="eastAsia"/>
          <w:sz w:val="24"/>
          <w:szCs w:val="24"/>
        </w:rPr>
        <w:t xml:space="preserve"> </w:t>
      </w:r>
      <w:proofErr w:type="spellStart"/>
      <w:r w:rsidR="00B1111B" w:rsidRPr="00A02DA7">
        <w:rPr>
          <w:rFonts w:ascii="MS Gothic" w:hAnsi="MS Gothic" w:cs="MS Gothic" w:hint="eastAsia"/>
          <w:sz w:val="24"/>
          <w:szCs w:val="24"/>
        </w:rPr>
        <w:t>스타트업</w:t>
      </w:r>
      <w:proofErr w:type="spellEnd"/>
      <w:r w:rsidR="00465E80" w:rsidRPr="00A02DA7">
        <w:rPr>
          <w:rFonts w:ascii="MS Gothic" w:hAnsi="MS Gothic" w:cs="MS Gothic" w:hint="eastAsia"/>
          <w:sz w:val="24"/>
          <w:szCs w:val="24"/>
        </w:rPr>
        <w:t xml:space="preserve"> (</w:t>
      </w:r>
      <w:proofErr w:type="spellStart"/>
      <w:r w:rsidR="00465E80" w:rsidRPr="00A02DA7">
        <w:rPr>
          <w:rFonts w:ascii="MS Gothic" w:hAnsi="MS Gothic" w:cs="MS Gothic" w:hint="eastAsia"/>
          <w:sz w:val="24"/>
          <w:szCs w:val="24"/>
        </w:rPr>
        <w:t>업력</w:t>
      </w:r>
      <w:proofErr w:type="spellEnd"/>
      <w:r w:rsidR="00465E80" w:rsidRPr="00A02DA7">
        <w:rPr>
          <w:rFonts w:ascii="MS Gothic" w:hAnsi="MS Gothic" w:cs="MS Gothic" w:hint="eastAsia"/>
          <w:sz w:val="24"/>
          <w:szCs w:val="24"/>
        </w:rPr>
        <w:t xml:space="preserve"> </w:t>
      </w:r>
      <w:r w:rsidR="00465E80" w:rsidRPr="00A02DA7">
        <w:rPr>
          <w:rFonts w:ascii="MS Gothic" w:hAnsi="MS Gothic" w:cs="MS Gothic" w:hint="eastAsia"/>
          <w:sz w:val="24"/>
          <w:szCs w:val="24"/>
        </w:rPr>
        <w:t>제한</w:t>
      </w:r>
      <w:r w:rsidR="00465E80" w:rsidRPr="00A02DA7">
        <w:rPr>
          <w:rFonts w:ascii="MS Gothic" w:hAnsi="MS Gothic" w:cs="MS Gothic" w:hint="eastAsia"/>
          <w:sz w:val="24"/>
          <w:szCs w:val="24"/>
        </w:rPr>
        <w:t xml:space="preserve"> </w:t>
      </w:r>
      <w:r w:rsidR="00465E80" w:rsidRPr="00A02DA7">
        <w:rPr>
          <w:rFonts w:ascii="MS Gothic" w:hAnsi="MS Gothic" w:cs="MS Gothic" w:hint="eastAsia"/>
          <w:sz w:val="24"/>
          <w:szCs w:val="24"/>
        </w:rPr>
        <w:t>없음</w:t>
      </w:r>
      <w:r w:rsidR="00465E80" w:rsidRPr="00A02DA7">
        <w:rPr>
          <w:rFonts w:ascii="MS Gothic" w:hAnsi="MS Gothic" w:cs="MS Gothic" w:hint="eastAsia"/>
          <w:sz w:val="24"/>
          <w:szCs w:val="24"/>
        </w:rPr>
        <w:t>)</w:t>
      </w:r>
    </w:p>
    <w:p w:rsidR="0052018D" w:rsidRDefault="0052018D" w:rsidP="00150E22">
      <w:pPr>
        <w:pStyle w:val="a7"/>
        <w:ind w:firstLineChars="300" w:firstLine="600"/>
      </w:pPr>
      <w:r w:rsidRPr="00150E22">
        <w:rPr>
          <w:rFonts w:cs="MS Gothic" w:hint="eastAsia"/>
        </w:rPr>
        <w:t xml:space="preserve">- </w:t>
      </w:r>
      <w:r w:rsidRPr="00150E22">
        <w:rPr>
          <w:rFonts w:hint="eastAsia"/>
        </w:rPr>
        <w:t>본사 또는 주 사업장(영업소, 연구소 등)이 서울인 경우 인정</w:t>
      </w:r>
    </w:p>
    <w:p w:rsidR="00C465A8" w:rsidRPr="00150E22" w:rsidRDefault="00C465A8" w:rsidP="00150E22">
      <w:pPr>
        <w:pStyle w:val="a7"/>
        <w:ind w:firstLineChars="300" w:firstLine="600"/>
      </w:pPr>
    </w:p>
    <w:p w:rsidR="006E26FE" w:rsidRPr="00150E22" w:rsidRDefault="00647066" w:rsidP="00150E22">
      <w:pPr>
        <w:pStyle w:val="a7"/>
        <w:ind w:firstLineChars="100" w:firstLine="240"/>
        <w:rPr>
          <w:rFonts w:asciiTheme="minorEastAsia" w:hAnsiTheme="minorEastAsia" w:cs="MS Gothic"/>
          <w:sz w:val="24"/>
          <w:szCs w:val="24"/>
        </w:rPr>
      </w:pPr>
      <w:r w:rsidRPr="00150E22">
        <w:rPr>
          <w:rFonts w:ascii="MS Gothic" w:eastAsia="MS Gothic" w:hAnsi="MS Gothic" w:cs="MS Gothic" w:hint="eastAsia"/>
          <w:sz w:val="24"/>
          <w:szCs w:val="24"/>
        </w:rPr>
        <w:t>❍</w:t>
      </w:r>
      <w:r w:rsidRPr="00150E22">
        <w:rPr>
          <w:rFonts w:asciiTheme="minorEastAsia" w:hAnsiTheme="minorEastAsia" w:cs="MS Gothic" w:hint="eastAsia"/>
          <w:sz w:val="24"/>
          <w:szCs w:val="24"/>
        </w:rPr>
        <w:t xml:space="preserve"> </w:t>
      </w:r>
      <w:r w:rsidR="004E2C59" w:rsidRPr="00150E22">
        <w:rPr>
          <w:rFonts w:asciiTheme="minorEastAsia" w:hAnsiTheme="minorEastAsia" w:cs="MS Gothic" w:hint="eastAsia"/>
          <w:sz w:val="24"/>
          <w:szCs w:val="24"/>
        </w:rPr>
        <w:t>(기관별 모집대상)</w:t>
      </w:r>
    </w:p>
    <w:tbl>
      <w:tblPr>
        <w:tblW w:w="10032" w:type="dxa"/>
        <w:jc w:val="center"/>
        <w:tblInd w:w="2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173"/>
        <w:gridCol w:w="3260"/>
        <w:gridCol w:w="2202"/>
        <w:gridCol w:w="1556"/>
      </w:tblGrid>
      <w:tr w:rsidR="00465E80" w:rsidRPr="00CA20B5" w:rsidTr="00A00427">
        <w:trPr>
          <w:trHeight w:val="559"/>
          <w:jc w:val="center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5BF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E80" w:rsidRPr="00A00427" w:rsidRDefault="00465E80" w:rsidP="00CA0BBB">
            <w:pPr>
              <w:pStyle w:val="a7"/>
              <w:jc w:val="center"/>
              <w:rPr>
                <w:b/>
              </w:rPr>
            </w:pPr>
            <w:r w:rsidRPr="00A00427">
              <w:rPr>
                <w:rFonts w:hint="eastAsia"/>
                <w:b/>
              </w:rPr>
              <w:t>국가</w:t>
            </w:r>
          </w:p>
          <w:p w:rsidR="00A02DA7" w:rsidRPr="00A00427" w:rsidRDefault="00A02DA7" w:rsidP="00CA0BBB">
            <w:pPr>
              <w:pStyle w:val="a7"/>
              <w:jc w:val="center"/>
              <w:rPr>
                <w:b/>
              </w:rPr>
            </w:pPr>
            <w:r w:rsidRPr="00A00427">
              <w:rPr>
                <w:rFonts w:hint="eastAsia"/>
                <w:b/>
              </w:rPr>
              <w:t>(지역)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5BF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E80" w:rsidRPr="00A00427" w:rsidRDefault="00465E80" w:rsidP="00CA0BBB">
            <w:pPr>
              <w:pStyle w:val="a7"/>
              <w:jc w:val="center"/>
              <w:rPr>
                <w:b/>
              </w:rPr>
            </w:pPr>
            <w:proofErr w:type="spellStart"/>
            <w:r w:rsidRPr="00A00427">
              <w:rPr>
                <w:rFonts w:hint="eastAsia"/>
                <w:b/>
              </w:rPr>
              <w:t>투자기관명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5BF4C"/>
            <w:vAlign w:val="center"/>
          </w:tcPr>
          <w:p w:rsidR="00465E80" w:rsidRPr="00A00427" w:rsidRDefault="00465E80" w:rsidP="00CA0BBB">
            <w:pPr>
              <w:pStyle w:val="a7"/>
              <w:jc w:val="center"/>
              <w:rPr>
                <w:b/>
              </w:rPr>
            </w:pPr>
            <w:r w:rsidRPr="00A00427">
              <w:rPr>
                <w:rFonts w:hint="eastAsia"/>
                <w:b/>
              </w:rPr>
              <w:t>투자희망 업종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5BF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E80" w:rsidRPr="00A00427" w:rsidRDefault="00465E80" w:rsidP="00CA0BBB">
            <w:pPr>
              <w:pStyle w:val="a7"/>
              <w:jc w:val="center"/>
              <w:rPr>
                <w:b/>
              </w:rPr>
            </w:pPr>
            <w:r w:rsidRPr="00A00427">
              <w:rPr>
                <w:rFonts w:hint="eastAsia"/>
                <w:b/>
              </w:rPr>
              <w:t>투자희망</w:t>
            </w:r>
            <w:r w:rsidR="00CA0BBB" w:rsidRPr="00A00427">
              <w:rPr>
                <w:rFonts w:hint="eastAsia"/>
                <w:b/>
              </w:rPr>
              <w:t xml:space="preserve"> </w:t>
            </w:r>
            <w:r w:rsidRPr="00A00427">
              <w:rPr>
                <w:rFonts w:hint="eastAsia"/>
                <w:b/>
              </w:rPr>
              <w:t>기술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5BF4C"/>
            <w:vAlign w:val="center"/>
          </w:tcPr>
          <w:p w:rsidR="00465E80" w:rsidRPr="00A00427" w:rsidRDefault="00A02DA7" w:rsidP="00A02DA7">
            <w:pPr>
              <w:pStyle w:val="a7"/>
              <w:jc w:val="center"/>
              <w:rPr>
                <w:b/>
              </w:rPr>
            </w:pPr>
            <w:r w:rsidRPr="00A00427">
              <w:rPr>
                <w:rFonts w:hint="eastAsia"/>
                <w:b/>
              </w:rPr>
              <w:t>투자희</w:t>
            </w:r>
            <w:r w:rsidR="00465E80" w:rsidRPr="00A00427">
              <w:rPr>
                <w:rFonts w:hint="eastAsia"/>
                <w:b/>
              </w:rPr>
              <w:t>망</w:t>
            </w:r>
            <w:r w:rsidR="00CA0BBB" w:rsidRPr="00A00427">
              <w:rPr>
                <w:rFonts w:hint="eastAsia"/>
                <w:b/>
              </w:rPr>
              <w:t xml:space="preserve"> </w:t>
            </w:r>
            <w:r w:rsidR="00465E80" w:rsidRPr="00A00427">
              <w:rPr>
                <w:rFonts w:hint="eastAsia"/>
                <w:b/>
              </w:rPr>
              <w:t>라운드</w:t>
            </w:r>
          </w:p>
        </w:tc>
      </w:tr>
      <w:tr w:rsidR="00A84F52" w:rsidRPr="00CA20B5" w:rsidTr="00A00427">
        <w:trPr>
          <w:trHeight w:val="1873"/>
          <w:jc w:val="center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02DA7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미</w:t>
            </w:r>
          </w:p>
          <w:p w:rsidR="00A84F52" w:rsidRPr="00614986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국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7728C1" w:rsidRDefault="00A84F52" w:rsidP="00CA0BBB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r w:rsidRPr="007728C1">
              <w:rPr>
                <w:rFonts w:asciiTheme="majorHAnsi" w:eastAsiaTheme="majorHAnsi" w:hAnsiTheme="majorHAnsi" w:hint="eastAsia"/>
                <w:color w:val="000000"/>
                <w:w w:val="90"/>
                <w:sz w:val="22"/>
                <w:szCs w:val="20"/>
              </w:rPr>
              <w:t>Nautilus Venture partners</w:t>
            </w:r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/</w:t>
            </w:r>
          </w:p>
          <w:p w:rsidR="00A84F52" w:rsidRDefault="00A84F52" w:rsidP="00CA0BBB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w w:val="80"/>
                <w:sz w:val="22"/>
                <w:szCs w:val="20"/>
              </w:rPr>
            </w:pPr>
            <w:r w:rsidRPr="007728C1">
              <w:rPr>
                <w:rFonts w:asciiTheme="majorHAnsi" w:eastAsiaTheme="majorHAnsi" w:hAnsiTheme="majorHAnsi" w:hint="eastAsia"/>
                <w:color w:val="000000"/>
                <w:w w:val="80"/>
                <w:sz w:val="22"/>
                <w:szCs w:val="20"/>
              </w:rPr>
              <w:t>주식회사</w:t>
            </w:r>
          </w:p>
          <w:p w:rsidR="00A84F52" w:rsidRPr="007728C1" w:rsidRDefault="00A84F52" w:rsidP="00CA0BBB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w w:val="80"/>
                <w:sz w:val="22"/>
                <w:szCs w:val="20"/>
              </w:rPr>
            </w:pPr>
            <w:proofErr w:type="spellStart"/>
            <w:r w:rsidRPr="007728C1">
              <w:rPr>
                <w:rFonts w:asciiTheme="majorHAnsi" w:eastAsiaTheme="majorHAnsi" w:hAnsiTheme="majorHAnsi" w:hint="eastAsia"/>
                <w:color w:val="000000"/>
                <w:w w:val="80"/>
                <w:sz w:val="22"/>
                <w:szCs w:val="20"/>
              </w:rPr>
              <w:t>노틸러스인베스트먼트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F52" w:rsidRPr="007728C1" w:rsidRDefault="00A84F52" w:rsidP="00BB66A7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7728C1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7728C1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Bio/Digital Healthcare</w:t>
            </w:r>
          </w:p>
          <w:p w:rsidR="00A84F52" w:rsidRPr="007728C1" w:rsidRDefault="00A84F52" w:rsidP="00BB66A7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7728C1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7728C1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Contents/Media</w:t>
            </w:r>
          </w:p>
          <w:p w:rsidR="00A84F52" w:rsidRPr="007728C1" w:rsidRDefault="00A84F52" w:rsidP="00BB66A7">
            <w:pPr>
              <w:pStyle w:val="a7"/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728C1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7728C1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Game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622408" w:rsidRDefault="00A84F52" w:rsidP="00622408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AI</w:t>
            </w:r>
          </w:p>
          <w:p w:rsidR="00A84F52" w:rsidRPr="00622408" w:rsidRDefault="00A84F52" w:rsidP="00622408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>- B</w:t>
            </w:r>
            <w:r w:rsidRPr="0062240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ig Data</w:t>
            </w:r>
          </w:p>
          <w:p w:rsidR="00A84F52" w:rsidRPr="00622408" w:rsidRDefault="00A84F52" w:rsidP="00622408">
            <w:pPr>
              <w:pStyle w:val="a7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>-</w:t>
            </w:r>
            <w:r w:rsidRPr="0062240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 xml:space="preserve"> Mobile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408" w:rsidRPr="00622408" w:rsidRDefault="00622408" w:rsidP="00622408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Pre A</w:t>
            </w:r>
          </w:p>
          <w:p w:rsidR="00A02DA7" w:rsidRPr="00644246" w:rsidRDefault="00622408" w:rsidP="00622408">
            <w:pPr>
              <w:pStyle w:val="a7"/>
              <w:ind w:left="110" w:hangingChars="50" w:hanging="110"/>
              <w:jc w:val="left"/>
              <w:rPr>
                <w:rFonts w:asciiTheme="minorEastAsia" w:hAnsiTheme="minorEastAsia" w:cs="Helvetica"/>
                <w:b/>
                <w:color w:val="000000"/>
                <w:sz w:val="22"/>
                <w:shd w:val="clear" w:color="auto" w:fill="FFFFFF"/>
              </w:rPr>
            </w:pPr>
            <w:r w:rsidRPr="00644246">
              <w:rPr>
                <w:rFonts w:asciiTheme="minorEastAsia" w:hAnsiTheme="minorEastAsia" w:cs="Helvetica" w:hint="eastAsia"/>
                <w:b/>
                <w:color w:val="000000"/>
                <w:sz w:val="22"/>
                <w:shd w:val="clear" w:color="auto" w:fill="FFFFFF"/>
              </w:rPr>
              <w:t xml:space="preserve">- </w:t>
            </w:r>
            <w:r w:rsidRPr="00644246">
              <w:rPr>
                <w:rFonts w:asciiTheme="minorEastAsia" w:hAnsiTheme="minorEastAsia" w:cs="Helvetica"/>
                <w:b/>
                <w:color w:val="000000"/>
                <w:sz w:val="22"/>
                <w:shd w:val="clear" w:color="auto" w:fill="FFFFFF"/>
              </w:rPr>
              <w:t>Series A</w:t>
            </w:r>
          </w:p>
          <w:p w:rsidR="00A84F52" w:rsidRPr="00A02DA7" w:rsidRDefault="00622408" w:rsidP="00622408">
            <w:pPr>
              <w:pStyle w:val="a7"/>
              <w:ind w:left="110" w:hangingChars="50" w:hanging="11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44246">
              <w:rPr>
                <w:rFonts w:asciiTheme="minorEastAsia" w:hAnsiTheme="minorEastAsia" w:cs="Helvetica" w:hint="eastAsia"/>
                <w:b/>
                <w:color w:val="000000"/>
                <w:sz w:val="22"/>
                <w:shd w:val="clear" w:color="auto" w:fill="FFFFFF"/>
              </w:rPr>
              <w:t xml:space="preserve"> </w:t>
            </w:r>
            <w:r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18"/>
                <w:szCs w:val="18"/>
              </w:rPr>
              <w:t>(*Prefer</w:t>
            </w:r>
            <w:r w:rsidR="00404525"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18"/>
                <w:szCs w:val="18"/>
              </w:rPr>
              <w:t>r</w:t>
            </w:r>
            <w:r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18"/>
                <w:szCs w:val="18"/>
              </w:rPr>
              <w:t>ed)</w:t>
            </w:r>
          </w:p>
        </w:tc>
      </w:tr>
      <w:tr w:rsidR="00A84F52" w:rsidRPr="00CA20B5" w:rsidTr="00C465A8">
        <w:trPr>
          <w:trHeight w:val="3966"/>
          <w:jc w:val="center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02DA7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미</w:t>
            </w:r>
          </w:p>
          <w:p w:rsidR="00DF5196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국</w:t>
            </w:r>
          </w:p>
          <w:p w:rsidR="00A02DA7" w:rsidRDefault="00404525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/</w:t>
            </w:r>
          </w:p>
          <w:p w:rsidR="00A02DA7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중</w:t>
            </w:r>
          </w:p>
          <w:p w:rsidR="00A84F52" w:rsidRPr="00614986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국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644246" w:rsidRDefault="00A84F52" w:rsidP="00644246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</w:rPr>
            </w:pPr>
            <w:r w:rsidRPr="00644246">
              <w:rPr>
                <w:rFonts w:asciiTheme="majorHAnsi" w:eastAsiaTheme="majorHAnsi" w:hAnsiTheme="majorHAnsi" w:hint="eastAsia"/>
                <w:color w:val="000000"/>
                <w:sz w:val="22"/>
              </w:rPr>
              <w:t>NLVC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Commerce &amp; O2O Services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 xml:space="preserve">- Community &amp; Social 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 xml:space="preserve">- Entertainment </w:t>
            </w:r>
          </w:p>
          <w:p w:rsidR="00644246" w:rsidRPr="00644246" w:rsidRDefault="00644246" w:rsidP="00644246">
            <w:pPr>
              <w:pStyle w:val="a7"/>
              <w:ind w:firstLineChars="100" w:firstLine="209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(Content, Media, Games)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 xml:space="preserve">- </w:t>
            </w:r>
            <w:proofErr w:type="spellStart"/>
            <w:r w:rsidRPr="00644246">
              <w:rPr>
                <w:rFonts w:hint="eastAsia"/>
                <w:w w:val="95"/>
                <w:sz w:val="22"/>
              </w:rPr>
              <w:t>Saa</w:t>
            </w:r>
            <w:r w:rsidR="00BB6393">
              <w:rPr>
                <w:rFonts w:hint="eastAsia"/>
                <w:w w:val="95"/>
                <w:sz w:val="22"/>
              </w:rPr>
              <w:t>S</w:t>
            </w:r>
            <w:r w:rsidRPr="00644246">
              <w:rPr>
                <w:rFonts w:hint="eastAsia"/>
                <w:w w:val="95"/>
                <w:sz w:val="22"/>
              </w:rPr>
              <w:t>&amp;Cloud</w:t>
            </w:r>
            <w:proofErr w:type="spellEnd"/>
            <w:r w:rsidRPr="00644246">
              <w:rPr>
                <w:rFonts w:hint="eastAsia"/>
                <w:w w:val="95"/>
                <w:sz w:val="22"/>
              </w:rPr>
              <w:t xml:space="preserve"> </w:t>
            </w:r>
          </w:p>
          <w:p w:rsid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 xml:space="preserve">Office/Factory/Warehouse </w:t>
            </w:r>
          </w:p>
          <w:p w:rsidR="00644246" w:rsidRPr="00644246" w:rsidRDefault="00644246" w:rsidP="00644246">
            <w:pPr>
              <w:pStyle w:val="a7"/>
              <w:ind w:firstLineChars="100" w:firstLine="209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Automation</w:t>
            </w:r>
          </w:p>
          <w:p w:rsidR="00644246" w:rsidRDefault="00644246" w:rsidP="00644246">
            <w:pPr>
              <w:pStyle w:val="a7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Deep Tech</w:t>
            </w:r>
          </w:p>
          <w:p w:rsidR="00644246" w:rsidRPr="00644246" w:rsidRDefault="00BB6393" w:rsidP="00644246">
            <w:pPr>
              <w:pStyle w:val="a7"/>
              <w:ind w:firstLineChars="100" w:firstLine="209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>(Hardware</w:t>
            </w:r>
            <w:r w:rsidR="00644246" w:rsidRPr="00644246">
              <w:rPr>
                <w:rFonts w:hint="eastAsia"/>
                <w:w w:val="95"/>
                <w:sz w:val="22"/>
              </w:rPr>
              <w:t xml:space="preserve"> and systems)</w:t>
            </w:r>
          </w:p>
          <w:p w:rsidR="00A84F52" w:rsidRPr="00644246" w:rsidRDefault="00644246" w:rsidP="00644246">
            <w:pPr>
              <w:pStyle w:val="a7"/>
              <w:rPr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ESG (</w:t>
            </w:r>
            <w:proofErr w:type="spellStart"/>
            <w:r w:rsidRPr="00644246">
              <w:rPr>
                <w:rFonts w:hint="eastAsia"/>
                <w:w w:val="95"/>
                <w:sz w:val="22"/>
              </w:rPr>
              <w:t>e.g</w:t>
            </w:r>
            <w:proofErr w:type="spellEnd"/>
            <w:r w:rsidRPr="00644246">
              <w:rPr>
                <w:rFonts w:hint="eastAsia"/>
                <w:w w:val="95"/>
                <w:sz w:val="22"/>
              </w:rPr>
              <w:t xml:space="preserve">, </w:t>
            </w:r>
            <w:r w:rsidRPr="00644246">
              <w:rPr>
                <w:rFonts w:hint="eastAsia"/>
                <w:spacing w:val="-20"/>
                <w:w w:val="90"/>
                <w:sz w:val="22"/>
              </w:rPr>
              <w:t>Ag tech,</w:t>
            </w:r>
            <w:r w:rsidR="00046A98">
              <w:rPr>
                <w:rFonts w:hint="eastAsia"/>
                <w:spacing w:val="-20"/>
                <w:w w:val="90"/>
                <w:sz w:val="22"/>
              </w:rPr>
              <w:t>)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No Technology</w:t>
            </w:r>
          </w:p>
          <w:p w:rsidR="00A84F52" w:rsidRPr="00644246" w:rsidRDefault="00644246" w:rsidP="00644246">
            <w:pPr>
              <w:pStyle w:val="a7"/>
              <w:ind w:firstLineChars="100" w:firstLine="209"/>
              <w:rPr>
                <w:rFonts w:ascii="굴림" w:hAnsi="굴림" w:cs="굴림"/>
                <w:color w:val="000000"/>
                <w:kern w:val="0"/>
              </w:rPr>
            </w:pPr>
            <w:r w:rsidRPr="00644246">
              <w:rPr>
                <w:rFonts w:hint="eastAsia"/>
                <w:w w:val="95"/>
                <w:sz w:val="22"/>
              </w:rPr>
              <w:t>limitations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F52" w:rsidRDefault="00A84F52" w:rsidP="006224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622408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 xml:space="preserve">- </w:t>
            </w:r>
            <w:r w:rsidRPr="00A84F52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Seed</w:t>
            </w:r>
          </w:p>
          <w:p w:rsidR="00253CF1" w:rsidRPr="00A84F52" w:rsidRDefault="00253CF1" w:rsidP="006224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- Pre A</w:t>
            </w:r>
          </w:p>
          <w:p w:rsidR="00A02DA7" w:rsidRPr="00644246" w:rsidRDefault="00A84F52" w:rsidP="006224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alibri"/>
                <w:b/>
                <w:color w:val="000000"/>
                <w:kern w:val="0"/>
                <w:sz w:val="22"/>
              </w:rPr>
            </w:pPr>
            <w:r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22"/>
              </w:rPr>
              <w:t xml:space="preserve">- Series A </w:t>
            </w:r>
          </w:p>
          <w:p w:rsidR="00A84F52" w:rsidRPr="00644246" w:rsidRDefault="00A84F52" w:rsidP="00A02DA7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Theme="minorEastAsia" w:hAnsiTheme="minorEastAsia" w:cs="Calibri"/>
                <w:b/>
                <w:color w:val="000000"/>
                <w:kern w:val="0"/>
                <w:sz w:val="18"/>
                <w:szCs w:val="18"/>
              </w:rPr>
            </w:pPr>
            <w:r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18"/>
                <w:szCs w:val="18"/>
              </w:rPr>
              <w:t>(*Prefe</w:t>
            </w:r>
            <w:r w:rsidR="00404525"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18"/>
                <w:szCs w:val="18"/>
              </w:rPr>
              <w:t>r</w:t>
            </w:r>
            <w:r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18"/>
                <w:szCs w:val="18"/>
              </w:rPr>
              <w:t>red)</w:t>
            </w:r>
          </w:p>
          <w:p w:rsidR="00A84F52" w:rsidRPr="00622408" w:rsidRDefault="00A84F52" w:rsidP="006224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622408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 xml:space="preserve">- </w:t>
            </w:r>
            <w:r w:rsidRPr="00A84F52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Series B</w:t>
            </w:r>
          </w:p>
        </w:tc>
      </w:tr>
      <w:tr w:rsidR="00A84F52" w:rsidRPr="00CA20B5" w:rsidTr="00A00427">
        <w:trPr>
          <w:trHeight w:val="2928"/>
          <w:jc w:val="center"/>
        </w:trPr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5B97" w:rsidRDefault="00065B97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</w:p>
          <w:p w:rsidR="00065B97" w:rsidRDefault="00065B97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</w:p>
          <w:p w:rsidR="00404525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아</w:t>
            </w:r>
          </w:p>
          <w:p w:rsidR="00404525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시</w:t>
            </w:r>
          </w:p>
          <w:p w:rsidR="00065B97" w:rsidRDefault="00065B97" w:rsidP="00065B97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아</w:t>
            </w:r>
          </w:p>
          <w:p w:rsidR="00065B97" w:rsidRPr="00614986" w:rsidRDefault="00065B97" w:rsidP="002F5D1F">
            <w:pPr>
              <w:pStyle w:val="a7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7728C1" w:rsidRDefault="00A84F52" w:rsidP="00065B97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Access Ventures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F52" w:rsidRPr="007728C1" w:rsidRDefault="00A84F52" w:rsidP="00BB66A7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7728C1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="00644246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>E-commerce enabling tech</w:t>
            </w:r>
          </w:p>
          <w:p w:rsidR="00A84F52" w:rsidRPr="007728C1" w:rsidRDefault="00A84F52" w:rsidP="00BB66A7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7728C1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Finance/Fintech</w:t>
            </w:r>
          </w:p>
          <w:p w:rsidR="00A84F52" w:rsidRPr="007728C1" w:rsidRDefault="00A84F52" w:rsidP="00BB66A7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7728C1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7728C1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Contents/Media</w:t>
            </w:r>
          </w:p>
          <w:p w:rsidR="00A84F52" w:rsidRPr="007728C1" w:rsidRDefault="00A84F52" w:rsidP="00BB66A7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7728C1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Advertisement/Marketing</w:t>
            </w:r>
          </w:p>
          <w:p w:rsidR="00A84F52" w:rsidRPr="007728C1" w:rsidRDefault="00A84F52" w:rsidP="00BB66A7">
            <w:pPr>
              <w:pStyle w:val="a7"/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728C1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7728C1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Education, Social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22408" w:rsidRPr="00622408" w:rsidRDefault="00622408" w:rsidP="00622408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AI</w:t>
            </w:r>
          </w:p>
          <w:p w:rsidR="00622408" w:rsidRDefault="00622408" w:rsidP="00622408">
            <w:pPr>
              <w:pStyle w:val="a7"/>
              <w:ind w:left="220" w:hangingChars="100" w:hanging="220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62240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Software (SaaS)</w:t>
            </w:r>
          </w:p>
          <w:p w:rsidR="00622408" w:rsidRPr="00622408" w:rsidRDefault="00622408" w:rsidP="00622408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62240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Big Data</w:t>
            </w:r>
          </w:p>
          <w:p w:rsidR="00622408" w:rsidRPr="00622408" w:rsidRDefault="00622408" w:rsidP="00622408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Mobile</w:t>
            </w:r>
          </w:p>
          <w:p w:rsidR="00A84F52" w:rsidRPr="00622408" w:rsidRDefault="00622408" w:rsidP="00622408">
            <w:pPr>
              <w:pStyle w:val="a7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62240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SNS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408" w:rsidRPr="00622408" w:rsidRDefault="00622408" w:rsidP="00622408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62240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Seed</w:t>
            </w:r>
          </w:p>
          <w:p w:rsidR="00622408" w:rsidRPr="00622408" w:rsidRDefault="00622408" w:rsidP="00622408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>-</w:t>
            </w:r>
            <w:r w:rsidR="00404525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 xml:space="preserve"> Pre A</w:t>
            </w:r>
          </w:p>
          <w:p w:rsidR="00A02DA7" w:rsidRPr="00644246" w:rsidRDefault="00622408" w:rsidP="00622408">
            <w:pPr>
              <w:pStyle w:val="a7"/>
              <w:jc w:val="left"/>
              <w:rPr>
                <w:rFonts w:asciiTheme="minorEastAsia" w:hAnsiTheme="minorEastAsia" w:cs="Calibri"/>
                <w:b/>
                <w:color w:val="000000"/>
                <w:kern w:val="0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="00404525" w:rsidRPr="00644246">
              <w:rPr>
                <w:rFonts w:asciiTheme="minorEastAsia" w:hAnsiTheme="minorEastAsia" w:cs="Helvetica"/>
                <w:b/>
                <w:color w:val="000000"/>
                <w:sz w:val="22"/>
                <w:shd w:val="clear" w:color="auto" w:fill="FFFFFF"/>
              </w:rPr>
              <w:t>Series A</w:t>
            </w:r>
            <w:r w:rsidRPr="00644246">
              <w:rPr>
                <w:rFonts w:asciiTheme="minorEastAsia" w:hAnsiTheme="minorEastAsia" w:cs="Calibri" w:hint="eastAsia"/>
                <w:b/>
                <w:color w:val="000000"/>
                <w:kern w:val="0"/>
              </w:rPr>
              <w:t xml:space="preserve"> </w:t>
            </w:r>
          </w:p>
          <w:p w:rsidR="00622408" w:rsidRPr="00644246" w:rsidRDefault="00622408" w:rsidP="00A02DA7">
            <w:pPr>
              <w:pStyle w:val="a7"/>
              <w:ind w:firstLineChars="100" w:firstLine="180"/>
              <w:jc w:val="left"/>
              <w:rPr>
                <w:rFonts w:asciiTheme="minorEastAsia" w:hAnsiTheme="minorEastAsi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18"/>
                <w:szCs w:val="18"/>
              </w:rPr>
              <w:t>(*Prefe</w:t>
            </w:r>
            <w:r w:rsidR="00404525"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18"/>
                <w:szCs w:val="18"/>
              </w:rPr>
              <w:t>rr</w:t>
            </w:r>
            <w:r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18"/>
                <w:szCs w:val="18"/>
              </w:rPr>
              <w:t>ed)</w:t>
            </w:r>
          </w:p>
          <w:p w:rsidR="00A84F52" w:rsidRPr="00622408" w:rsidRDefault="00622408" w:rsidP="00622408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62240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Series B</w:t>
            </w:r>
          </w:p>
        </w:tc>
      </w:tr>
      <w:tr w:rsidR="00A84F52" w:rsidRPr="00CA20B5" w:rsidTr="00A00427">
        <w:trPr>
          <w:trHeight w:val="4917"/>
          <w:jc w:val="center"/>
        </w:trPr>
        <w:tc>
          <w:tcPr>
            <w:tcW w:w="8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614986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065B97" w:rsidRDefault="00A84F52" w:rsidP="00065B97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Quest Ventures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Maritime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Finance/Fintech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 xml:space="preserve">E-commerce/Marketplaces 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Supply chain/Logistics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Enterpr</w:t>
            </w:r>
            <w:r>
              <w:rPr>
                <w:rFonts w:hint="eastAsia"/>
                <w:w w:val="95"/>
                <w:sz w:val="22"/>
              </w:rPr>
              <w:t>i</w:t>
            </w:r>
            <w:r w:rsidRPr="00644246">
              <w:rPr>
                <w:rFonts w:hint="eastAsia"/>
                <w:w w:val="95"/>
                <w:sz w:val="22"/>
              </w:rPr>
              <w:t>ses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Urban Solutions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Sustainability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Entertainment/Media/Sports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Food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Property</w:t>
            </w:r>
          </w:p>
          <w:p w:rsid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 xml:space="preserve">The </w:t>
            </w:r>
            <w:proofErr w:type="spellStart"/>
            <w:r w:rsidRPr="00644246">
              <w:rPr>
                <w:rFonts w:hint="eastAsia"/>
                <w:w w:val="95"/>
                <w:sz w:val="22"/>
              </w:rPr>
              <w:t>islamic</w:t>
            </w:r>
            <w:proofErr w:type="spellEnd"/>
            <w:r w:rsidRPr="00644246">
              <w:rPr>
                <w:rFonts w:hint="eastAsia"/>
                <w:w w:val="95"/>
                <w:sz w:val="22"/>
              </w:rPr>
              <w:t xml:space="preserve"> digital economy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>-</w:t>
            </w:r>
            <w:r w:rsidRPr="00644246">
              <w:rPr>
                <w:rFonts w:hint="eastAsia"/>
                <w:w w:val="95"/>
                <w:sz w:val="22"/>
              </w:rPr>
              <w:t xml:space="preserve"> </w:t>
            </w:r>
            <w:r w:rsidRPr="00644246">
              <w:rPr>
                <w:rFonts w:ascii="맑은 고딕" w:eastAsia="맑은 고딕" w:hAnsi="맑은 고딕" w:hint="eastAsia"/>
                <w:spacing w:val="-10"/>
                <w:w w:val="95"/>
                <w:sz w:val="22"/>
              </w:rPr>
              <w:t>Sustainability Tech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44246" w:rsidRDefault="00644246" w:rsidP="00644246">
            <w:pPr>
              <w:pStyle w:val="a7"/>
              <w:rPr>
                <w:rFonts w:cs="굴림"/>
                <w:color w:val="000000"/>
                <w:w w:val="95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w w:val="95"/>
                <w:kern w:val="0"/>
                <w:sz w:val="22"/>
              </w:rPr>
              <w:t xml:space="preserve">- </w:t>
            </w:r>
            <w:r w:rsidRPr="00644246">
              <w:rPr>
                <w:rFonts w:cs="굴림" w:hint="eastAsia"/>
                <w:color w:val="000000"/>
                <w:w w:val="95"/>
                <w:kern w:val="0"/>
                <w:sz w:val="22"/>
              </w:rPr>
              <w:t xml:space="preserve">All Digital </w:t>
            </w:r>
          </w:p>
          <w:p w:rsidR="00A84F52" w:rsidRPr="00644246" w:rsidRDefault="00644246" w:rsidP="00644246">
            <w:pPr>
              <w:pStyle w:val="a7"/>
              <w:ind w:firstLineChars="50" w:firstLine="104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44246">
              <w:rPr>
                <w:rFonts w:cs="굴림" w:hint="eastAsia"/>
                <w:color w:val="000000"/>
                <w:w w:val="95"/>
                <w:kern w:val="0"/>
                <w:sz w:val="22"/>
              </w:rPr>
              <w:t>Technology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4246" w:rsidRPr="00644246" w:rsidRDefault="00644246" w:rsidP="00644246">
            <w:pPr>
              <w:pStyle w:val="a7"/>
              <w:rPr>
                <w:b/>
                <w:sz w:val="22"/>
              </w:rPr>
            </w:pPr>
            <w:r w:rsidRPr="00644246">
              <w:rPr>
                <w:rFonts w:hint="eastAsia"/>
                <w:b/>
                <w:sz w:val="22"/>
              </w:rPr>
              <w:t>- Seed</w:t>
            </w:r>
          </w:p>
          <w:p w:rsidR="00644246" w:rsidRPr="00644246" w:rsidRDefault="00644246" w:rsidP="00644246">
            <w:pPr>
              <w:pStyle w:val="a7"/>
              <w:rPr>
                <w:b/>
                <w:sz w:val="18"/>
                <w:szCs w:val="18"/>
              </w:rPr>
            </w:pPr>
            <w:r w:rsidRPr="00644246">
              <w:rPr>
                <w:rFonts w:hint="eastAsia"/>
                <w:b/>
                <w:sz w:val="18"/>
                <w:szCs w:val="18"/>
              </w:rPr>
              <w:t xml:space="preserve"> (*Preferred)</w:t>
            </w:r>
          </w:p>
          <w:p w:rsidR="00644246" w:rsidRPr="00644246" w:rsidRDefault="00644246" w:rsidP="00644246">
            <w:pPr>
              <w:pStyle w:val="a7"/>
              <w:rPr>
                <w:b/>
                <w:sz w:val="22"/>
              </w:rPr>
            </w:pPr>
            <w:r w:rsidRPr="00644246"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Pr="00644246">
              <w:rPr>
                <w:rFonts w:hint="eastAsia"/>
                <w:b/>
                <w:sz w:val="22"/>
              </w:rPr>
              <w:t>Pre A</w:t>
            </w:r>
          </w:p>
          <w:p w:rsidR="00644246" w:rsidRPr="00644246" w:rsidRDefault="00644246" w:rsidP="00644246">
            <w:pPr>
              <w:pStyle w:val="a7"/>
              <w:rPr>
                <w:b/>
                <w:sz w:val="22"/>
              </w:rPr>
            </w:pPr>
            <w:r w:rsidRPr="00644246">
              <w:rPr>
                <w:rFonts w:hint="eastAsia"/>
                <w:b/>
                <w:sz w:val="22"/>
              </w:rPr>
              <w:t xml:space="preserve"> </w:t>
            </w:r>
            <w:r w:rsidRPr="00644246">
              <w:rPr>
                <w:rFonts w:hint="eastAsia"/>
                <w:b/>
                <w:sz w:val="18"/>
                <w:szCs w:val="18"/>
              </w:rPr>
              <w:t>(*Preferred)</w:t>
            </w:r>
          </w:p>
          <w:p w:rsidR="00644246" w:rsidRPr="00644246" w:rsidRDefault="00644246" w:rsidP="00644246">
            <w:pPr>
              <w:pStyle w:val="a7"/>
              <w:rPr>
                <w:b/>
                <w:sz w:val="22"/>
              </w:rPr>
            </w:pPr>
            <w:r w:rsidRPr="00644246">
              <w:rPr>
                <w:rFonts w:hint="eastAsia"/>
                <w:b/>
                <w:sz w:val="22"/>
              </w:rPr>
              <w:t>- Series A</w:t>
            </w:r>
          </w:p>
          <w:p w:rsidR="00644246" w:rsidRPr="00644246" w:rsidRDefault="00644246" w:rsidP="00644246">
            <w:pPr>
              <w:pStyle w:val="a7"/>
              <w:rPr>
                <w:sz w:val="22"/>
              </w:rPr>
            </w:pPr>
            <w:r w:rsidRPr="00644246">
              <w:rPr>
                <w:rFonts w:hint="eastAsia"/>
                <w:b/>
                <w:sz w:val="22"/>
              </w:rPr>
              <w:t xml:space="preserve"> </w:t>
            </w:r>
            <w:r w:rsidRPr="00644246">
              <w:rPr>
                <w:rFonts w:hint="eastAsia"/>
                <w:b/>
                <w:sz w:val="18"/>
                <w:szCs w:val="18"/>
              </w:rPr>
              <w:t>(*Preferred)</w:t>
            </w:r>
          </w:p>
          <w:p w:rsidR="00A84F52" w:rsidRPr="00622408" w:rsidRDefault="00644246" w:rsidP="00644246">
            <w:pPr>
              <w:pStyle w:val="a7"/>
              <w:rPr>
                <w:sz w:val="22"/>
              </w:rPr>
            </w:pPr>
            <w:r w:rsidRPr="00644246">
              <w:rPr>
                <w:rFonts w:hint="eastAsia"/>
                <w:sz w:val="22"/>
              </w:rPr>
              <w:t>- Series B</w:t>
            </w:r>
          </w:p>
        </w:tc>
      </w:tr>
      <w:tr w:rsidR="00A84F52" w:rsidRPr="00CA20B5" w:rsidTr="00A00427">
        <w:trPr>
          <w:trHeight w:val="2224"/>
          <w:jc w:val="center"/>
        </w:trPr>
        <w:tc>
          <w:tcPr>
            <w:tcW w:w="8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614986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7728C1" w:rsidRDefault="00F35289" w:rsidP="00A02DA7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Vertex Holdings</w:t>
            </w:r>
            <w:r w:rsidR="00A84F52"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/</w:t>
            </w:r>
          </w:p>
          <w:p w:rsidR="00A84F52" w:rsidRPr="007728C1" w:rsidRDefault="00A84F52" w:rsidP="00A02DA7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Awesome Ventures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4246" w:rsidRPr="00644246" w:rsidRDefault="00644246" w:rsidP="00644246">
            <w:pPr>
              <w:pStyle w:val="a7"/>
              <w:rPr>
                <w:rFonts w:ascii="굴림" w:eastAsia="굴림" w:hAnsi="굴림"/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Space Tech</w:t>
            </w:r>
          </w:p>
          <w:p w:rsidR="00644246" w:rsidRPr="00644246" w:rsidRDefault="00644246" w:rsidP="00644246">
            <w:pPr>
              <w:pStyle w:val="a7"/>
              <w:rPr>
                <w:rFonts w:ascii="굴림" w:eastAsia="굴림" w:hAnsi="굴림"/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 xml:space="preserve">- </w:t>
            </w:r>
            <w:proofErr w:type="spellStart"/>
            <w:r w:rsidRPr="00644246">
              <w:rPr>
                <w:rFonts w:hint="eastAsia"/>
                <w:w w:val="95"/>
                <w:sz w:val="22"/>
              </w:rPr>
              <w:t>Blockchain</w:t>
            </w:r>
            <w:proofErr w:type="spellEnd"/>
            <w:r w:rsidRPr="00644246">
              <w:rPr>
                <w:rFonts w:hint="eastAsia"/>
                <w:w w:val="95"/>
                <w:sz w:val="22"/>
              </w:rPr>
              <w:t xml:space="preserve"> Application Tech</w:t>
            </w:r>
          </w:p>
          <w:p w:rsidR="00644246" w:rsidRPr="00644246" w:rsidRDefault="00644246" w:rsidP="00644246">
            <w:pPr>
              <w:pStyle w:val="a7"/>
              <w:rPr>
                <w:rFonts w:ascii="굴림" w:eastAsia="굴림" w:hAnsi="굴림"/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 xml:space="preserve">- </w:t>
            </w:r>
            <w:proofErr w:type="spellStart"/>
            <w:r w:rsidRPr="00644246">
              <w:rPr>
                <w:rFonts w:hint="eastAsia"/>
                <w:w w:val="95"/>
                <w:sz w:val="22"/>
              </w:rPr>
              <w:t>Climate&amp;Clean</w:t>
            </w:r>
            <w:proofErr w:type="spellEnd"/>
            <w:r w:rsidRPr="00644246">
              <w:rPr>
                <w:rFonts w:hint="eastAsia"/>
                <w:w w:val="95"/>
                <w:sz w:val="22"/>
              </w:rPr>
              <w:t xml:space="preserve"> Tech</w:t>
            </w:r>
          </w:p>
          <w:p w:rsidR="00644246" w:rsidRPr="00644246" w:rsidRDefault="00644246" w:rsidP="00644246">
            <w:pPr>
              <w:pStyle w:val="a7"/>
              <w:rPr>
                <w:rFonts w:ascii="굴림" w:eastAsia="굴림" w:hAnsi="굴림"/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Agriculture &amp; Food Tech</w:t>
            </w:r>
          </w:p>
          <w:p w:rsidR="00A84F52" w:rsidRPr="00A02DA7" w:rsidRDefault="00497FA1" w:rsidP="00497FA1">
            <w:pPr>
              <w:pStyle w:val="a7"/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="00644246" w:rsidRPr="00644246">
              <w:rPr>
                <w:rFonts w:hint="eastAsia"/>
                <w:w w:val="95"/>
                <w:sz w:val="22"/>
              </w:rPr>
              <w:t>Sustainability Tech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44246" w:rsidRPr="00644246" w:rsidRDefault="00644246" w:rsidP="00644246">
            <w:pPr>
              <w:pStyle w:val="a7"/>
              <w:rPr>
                <w:rFonts w:ascii="굴림" w:eastAsia="굴림" w:hAnsi="굴림"/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Cloud</w:t>
            </w:r>
          </w:p>
          <w:p w:rsidR="00644246" w:rsidRPr="00644246" w:rsidRDefault="00644246" w:rsidP="00644246">
            <w:pPr>
              <w:pStyle w:val="a7"/>
              <w:rPr>
                <w:rFonts w:ascii="굴림" w:eastAsia="굴림" w:hAnsi="굴림"/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AI</w:t>
            </w:r>
          </w:p>
          <w:p w:rsidR="00644246" w:rsidRPr="00644246" w:rsidRDefault="00644246" w:rsidP="00644246">
            <w:pPr>
              <w:pStyle w:val="a7"/>
              <w:rPr>
                <w:rFonts w:ascii="굴림" w:eastAsia="굴림" w:hAnsi="굴림"/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Automation</w:t>
            </w:r>
          </w:p>
          <w:p w:rsidR="00A84F52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Deep tech</w:t>
            </w:r>
          </w:p>
          <w:p w:rsidR="00513BDD" w:rsidRPr="00644246" w:rsidRDefault="00513BDD" w:rsidP="00513BDD">
            <w:pPr>
              <w:pStyle w:val="a7"/>
              <w:rPr>
                <w:rFonts w:ascii="굴림" w:eastAsia="굴림" w:hAnsi="굴림"/>
                <w:szCs w:val="20"/>
              </w:rPr>
            </w:pPr>
            <w:r>
              <w:rPr>
                <w:rFonts w:hint="eastAsia"/>
                <w:w w:val="95"/>
                <w:sz w:val="22"/>
              </w:rPr>
              <w:t xml:space="preserve"> (Hardware)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4246" w:rsidRPr="00622408" w:rsidRDefault="00644246" w:rsidP="00644246">
            <w:pPr>
              <w:pStyle w:val="a7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- Pre A</w:t>
            </w:r>
          </w:p>
          <w:p w:rsidR="00644246" w:rsidRPr="00046A98" w:rsidRDefault="00644246" w:rsidP="00046A98">
            <w:pPr>
              <w:pStyle w:val="a7"/>
              <w:rPr>
                <w:b/>
                <w:sz w:val="22"/>
              </w:rPr>
            </w:pPr>
            <w:r w:rsidRPr="00046A98">
              <w:rPr>
                <w:rFonts w:hint="eastAsia"/>
                <w:b/>
                <w:sz w:val="22"/>
              </w:rPr>
              <w:t xml:space="preserve">- </w:t>
            </w:r>
            <w:r w:rsidRPr="00046A98">
              <w:rPr>
                <w:b/>
                <w:sz w:val="22"/>
              </w:rPr>
              <w:t>Series A</w:t>
            </w:r>
            <w:r w:rsidRPr="00046A98">
              <w:rPr>
                <w:rFonts w:hint="eastAsia"/>
                <w:b/>
                <w:sz w:val="22"/>
              </w:rPr>
              <w:t xml:space="preserve"> </w:t>
            </w:r>
          </w:p>
          <w:p w:rsidR="00A84F52" w:rsidRPr="001527E2" w:rsidRDefault="00644246" w:rsidP="00046A98">
            <w:pPr>
              <w:pStyle w:val="a7"/>
            </w:pPr>
            <w:r w:rsidRPr="00046A98">
              <w:rPr>
                <w:rFonts w:asciiTheme="minorEastAsia" w:hAnsiTheme="minorEastAsia" w:cs="Calibri" w:hint="eastAsia"/>
                <w:b/>
                <w:color w:val="000000"/>
                <w:kern w:val="0"/>
                <w:sz w:val="22"/>
              </w:rPr>
              <w:t>(*Preferred)</w:t>
            </w:r>
          </w:p>
        </w:tc>
      </w:tr>
      <w:tr w:rsidR="00A84F52" w:rsidRPr="00CA20B5" w:rsidTr="00A00427">
        <w:trPr>
          <w:trHeight w:val="2611"/>
          <w:jc w:val="center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614986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중동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7728C1" w:rsidRDefault="00A84F52" w:rsidP="00CA0BBB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proofErr w:type="spellStart"/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Shorooq</w:t>
            </w:r>
            <w:proofErr w:type="spellEnd"/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 xml:space="preserve"> Pa</w:t>
            </w:r>
            <w:r w:rsidRPr="001527E2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rt</w:t>
            </w:r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ners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Bio/Digital Healthcare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Finance/Fintech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Food/Delivery</w:t>
            </w:r>
          </w:p>
          <w:p w:rsidR="00A84F52" w:rsidRPr="00644246" w:rsidRDefault="00644246" w:rsidP="00644246">
            <w:pPr>
              <w:pStyle w:val="a7"/>
              <w:rPr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Game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Default="00D876CF" w:rsidP="00065B97">
            <w:pPr>
              <w:pStyle w:val="a7"/>
              <w:rPr>
                <w:sz w:val="22"/>
              </w:rPr>
            </w:pPr>
            <w:r>
              <w:rPr>
                <w:rFonts w:hint="eastAsia"/>
                <w:sz w:val="22"/>
              </w:rPr>
              <w:t>- AI</w:t>
            </w:r>
          </w:p>
          <w:p w:rsidR="00D876CF" w:rsidRDefault="00D876CF" w:rsidP="00065B97">
            <w:pPr>
              <w:pStyle w:val="a7"/>
              <w:ind w:left="220" w:hangingChars="100" w:hanging="220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Software (SaaS)</w:t>
            </w:r>
          </w:p>
          <w:p w:rsidR="00D876CF" w:rsidRDefault="00D876CF" w:rsidP="00065B97">
            <w:pPr>
              <w:pStyle w:val="a7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62240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Big Data</w:t>
            </w:r>
          </w:p>
          <w:p w:rsidR="00D876CF" w:rsidRDefault="00D876CF" w:rsidP="00065B97">
            <w:pPr>
              <w:pStyle w:val="a7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>- Cloud</w:t>
            </w:r>
          </w:p>
          <w:p w:rsidR="00D876CF" w:rsidRDefault="00D876CF" w:rsidP="00065B97">
            <w:pPr>
              <w:pStyle w:val="a7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>- IT/IOT</w:t>
            </w:r>
          </w:p>
          <w:p w:rsidR="00D876CF" w:rsidRDefault="00D876CF" w:rsidP="00065B97">
            <w:pPr>
              <w:pStyle w:val="a7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>- AR/XR/VR</w:t>
            </w:r>
          </w:p>
          <w:p w:rsidR="00D876CF" w:rsidRPr="001710DA" w:rsidRDefault="001710DA" w:rsidP="00065B97">
            <w:pPr>
              <w:pStyle w:val="a7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>- Mobile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DA7" w:rsidRPr="00046A98" w:rsidRDefault="00622408" w:rsidP="00046A98">
            <w:pPr>
              <w:pStyle w:val="a7"/>
              <w:rPr>
                <w:b/>
              </w:rPr>
            </w:pPr>
            <w:r w:rsidRPr="00046A98">
              <w:rPr>
                <w:rFonts w:hint="eastAsia"/>
                <w:b/>
              </w:rPr>
              <w:t xml:space="preserve">- </w:t>
            </w:r>
            <w:r w:rsidR="00A02DA7" w:rsidRPr="00046A98">
              <w:rPr>
                <w:b/>
              </w:rPr>
              <w:t>Seed</w:t>
            </w:r>
            <w:r w:rsidR="00A02DA7" w:rsidRPr="00046A98">
              <w:rPr>
                <w:rFonts w:hint="eastAsia"/>
                <w:b/>
              </w:rPr>
              <w:t xml:space="preserve"> </w:t>
            </w:r>
          </w:p>
          <w:p w:rsidR="00622408" w:rsidRPr="00046A98" w:rsidRDefault="00D876CF" w:rsidP="00046A98">
            <w:pPr>
              <w:pStyle w:val="a7"/>
            </w:pPr>
            <w:r w:rsidRPr="00046A98">
              <w:rPr>
                <w:rFonts w:hint="eastAsia"/>
                <w:b/>
              </w:rPr>
              <w:t>(*Preferred</w:t>
            </w:r>
            <w:r w:rsidR="00A02DA7" w:rsidRPr="00046A98">
              <w:rPr>
                <w:rFonts w:hint="eastAsia"/>
                <w:b/>
              </w:rPr>
              <w:t>)</w:t>
            </w:r>
          </w:p>
          <w:p w:rsidR="00D876CF" w:rsidRPr="00622408" w:rsidRDefault="00D876CF" w:rsidP="00622408">
            <w:pPr>
              <w:pStyle w:val="a7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- Pre A</w:t>
            </w:r>
          </w:p>
          <w:p w:rsidR="00A02DA7" w:rsidRPr="00046A98" w:rsidRDefault="00622408" w:rsidP="00046A98">
            <w:pPr>
              <w:pStyle w:val="a7"/>
              <w:rPr>
                <w:b/>
              </w:rPr>
            </w:pPr>
            <w:r w:rsidRPr="00046A98">
              <w:rPr>
                <w:rFonts w:hint="eastAsia"/>
                <w:b/>
              </w:rPr>
              <w:t xml:space="preserve">- </w:t>
            </w:r>
            <w:r w:rsidRPr="00046A98">
              <w:rPr>
                <w:b/>
              </w:rPr>
              <w:t>Series A</w:t>
            </w:r>
            <w:r w:rsidR="00A02DA7" w:rsidRPr="00046A98">
              <w:rPr>
                <w:rFonts w:hint="eastAsia"/>
                <w:b/>
              </w:rPr>
              <w:t xml:space="preserve"> </w:t>
            </w:r>
          </w:p>
          <w:p w:rsidR="00A84F52" w:rsidRPr="00A02DA7" w:rsidRDefault="00D876CF" w:rsidP="00046A98">
            <w:pPr>
              <w:pStyle w:val="a7"/>
            </w:pPr>
            <w:r w:rsidRPr="00046A98">
              <w:rPr>
                <w:rFonts w:hint="eastAsia"/>
                <w:b/>
              </w:rPr>
              <w:t>(*Preferred)</w:t>
            </w:r>
          </w:p>
        </w:tc>
      </w:tr>
    </w:tbl>
    <w:p w:rsidR="009E66CE" w:rsidRDefault="009E66CE" w:rsidP="00457387">
      <w:pPr>
        <w:pStyle w:val="a7"/>
        <w:rPr>
          <w:rFonts w:asciiTheme="minorEastAsia" w:hAnsiTheme="minorEastAsia" w:cs="함초롬돋움"/>
          <w:sz w:val="10"/>
          <w:szCs w:val="28"/>
        </w:rPr>
      </w:pPr>
    </w:p>
    <w:p w:rsidR="00065B97" w:rsidRDefault="00065B97" w:rsidP="00457387">
      <w:pPr>
        <w:pStyle w:val="a7"/>
        <w:rPr>
          <w:rFonts w:asciiTheme="minorEastAsia" w:hAnsiTheme="minorEastAsia" w:cs="함초롬돋움"/>
          <w:sz w:val="10"/>
          <w:szCs w:val="28"/>
        </w:rPr>
      </w:pPr>
    </w:p>
    <w:p w:rsidR="00A02DA7" w:rsidRPr="00601D88" w:rsidRDefault="00A02DA7" w:rsidP="00457387">
      <w:pPr>
        <w:pStyle w:val="a7"/>
        <w:rPr>
          <w:rFonts w:asciiTheme="minorEastAsia" w:hAnsiTheme="minorEastAsia" w:cs="함초롬돋움"/>
          <w:sz w:val="10"/>
          <w:szCs w:val="28"/>
        </w:rPr>
      </w:pPr>
    </w:p>
    <w:sectPr w:rsidR="00A02DA7" w:rsidRPr="00601D88" w:rsidSect="007728C1">
      <w:pgSz w:w="11906" w:h="16838"/>
      <w:pgMar w:top="851" w:right="851" w:bottom="851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11" w:rsidRDefault="00D55911" w:rsidP="00A666FE">
      <w:pPr>
        <w:spacing w:after="0" w:line="240" w:lineRule="auto"/>
      </w:pPr>
      <w:r>
        <w:separator/>
      </w:r>
    </w:p>
  </w:endnote>
  <w:endnote w:type="continuationSeparator" w:id="0">
    <w:p w:rsidR="00D55911" w:rsidRDefault="00D55911" w:rsidP="00A6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11" w:rsidRDefault="00D55911" w:rsidP="00A666FE">
      <w:pPr>
        <w:spacing w:after="0" w:line="240" w:lineRule="auto"/>
      </w:pPr>
      <w:r>
        <w:separator/>
      </w:r>
    </w:p>
  </w:footnote>
  <w:footnote w:type="continuationSeparator" w:id="0">
    <w:p w:rsidR="00D55911" w:rsidRDefault="00D55911" w:rsidP="00A66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87"/>
    <w:rsid w:val="00001CC2"/>
    <w:rsid w:val="00013E89"/>
    <w:rsid w:val="00031696"/>
    <w:rsid w:val="0003679D"/>
    <w:rsid w:val="00046A98"/>
    <w:rsid w:val="00055A05"/>
    <w:rsid w:val="000647F2"/>
    <w:rsid w:val="00065B97"/>
    <w:rsid w:val="0009106A"/>
    <w:rsid w:val="0012011D"/>
    <w:rsid w:val="0012461D"/>
    <w:rsid w:val="001404A7"/>
    <w:rsid w:val="00150E22"/>
    <w:rsid w:val="001527E2"/>
    <w:rsid w:val="001710DA"/>
    <w:rsid w:val="001F513F"/>
    <w:rsid w:val="001F662A"/>
    <w:rsid w:val="00205CB7"/>
    <w:rsid w:val="0021302D"/>
    <w:rsid w:val="002333B5"/>
    <w:rsid w:val="00253CF1"/>
    <w:rsid w:val="0028237E"/>
    <w:rsid w:val="002E1190"/>
    <w:rsid w:val="002F5D1F"/>
    <w:rsid w:val="003160A5"/>
    <w:rsid w:val="00342B26"/>
    <w:rsid w:val="00344FD0"/>
    <w:rsid w:val="00375457"/>
    <w:rsid w:val="003D5CA9"/>
    <w:rsid w:val="003F06E6"/>
    <w:rsid w:val="003F6347"/>
    <w:rsid w:val="0040003F"/>
    <w:rsid w:val="00401C68"/>
    <w:rsid w:val="00404525"/>
    <w:rsid w:val="00451E3F"/>
    <w:rsid w:val="00457387"/>
    <w:rsid w:val="0046062E"/>
    <w:rsid w:val="00461345"/>
    <w:rsid w:val="00465E80"/>
    <w:rsid w:val="004969AF"/>
    <w:rsid w:val="00497FA1"/>
    <w:rsid w:val="004A1752"/>
    <w:rsid w:val="004B0A38"/>
    <w:rsid w:val="004E2C59"/>
    <w:rsid w:val="004E4D18"/>
    <w:rsid w:val="00513BDD"/>
    <w:rsid w:val="0052018D"/>
    <w:rsid w:val="005712C8"/>
    <w:rsid w:val="005F6F80"/>
    <w:rsid w:val="00601D88"/>
    <w:rsid w:val="00602E4A"/>
    <w:rsid w:val="00614986"/>
    <w:rsid w:val="00622408"/>
    <w:rsid w:val="00644246"/>
    <w:rsid w:val="00647066"/>
    <w:rsid w:val="00647218"/>
    <w:rsid w:val="00664211"/>
    <w:rsid w:val="006709B2"/>
    <w:rsid w:val="0067586C"/>
    <w:rsid w:val="00680DFA"/>
    <w:rsid w:val="00686EFB"/>
    <w:rsid w:val="0069610B"/>
    <w:rsid w:val="006B3318"/>
    <w:rsid w:val="006B4B45"/>
    <w:rsid w:val="006C1D17"/>
    <w:rsid w:val="006C599C"/>
    <w:rsid w:val="006C7B6D"/>
    <w:rsid w:val="006D5FCF"/>
    <w:rsid w:val="006E06FE"/>
    <w:rsid w:val="006E26FE"/>
    <w:rsid w:val="00701D08"/>
    <w:rsid w:val="00715A7C"/>
    <w:rsid w:val="007238D9"/>
    <w:rsid w:val="00725EA5"/>
    <w:rsid w:val="007463D9"/>
    <w:rsid w:val="007728C1"/>
    <w:rsid w:val="00781E16"/>
    <w:rsid w:val="007946E5"/>
    <w:rsid w:val="0079613C"/>
    <w:rsid w:val="007E2F70"/>
    <w:rsid w:val="00847F0B"/>
    <w:rsid w:val="00850013"/>
    <w:rsid w:val="008540F1"/>
    <w:rsid w:val="00855EAF"/>
    <w:rsid w:val="008844EF"/>
    <w:rsid w:val="008B4DA9"/>
    <w:rsid w:val="008B654D"/>
    <w:rsid w:val="008C13F5"/>
    <w:rsid w:val="008C697E"/>
    <w:rsid w:val="00901281"/>
    <w:rsid w:val="00903C62"/>
    <w:rsid w:val="00922D91"/>
    <w:rsid w:val="00965F61"/>
    <w:rsid w:val="00980313"/>
    <w:rsid w:val="009835C7"/>
    <w:rsid w:val="009916FA"/>
    <w:rsid w:val="009A1B13"/>
    <w:rsid w:val="009A6DCA"/>
    <w:rsid w:val="009E66CE"/>
    <w:rsid w:val="009E7EE6"/>
    <w:rsid w:val="009F579E"/>
    <w:rsid w:val="00A00427"/>
    <w:rsid w:val="00A02DA7"/>
    <w:rsid w:val="00A6115F"/>
    <w:rsid w:val="00A666FE"/>
    <w:rsid w:val="00A72BF4"/>
    <w:rsid w:val="00A84BF0"/>
    <w:rsid w:val="00A84F52"/>
    <w:rsid w:val="00A97A08"/>
    <w:rsid w:val="00AA158D"/>
    <w:rsid w:val="00AB0361"/>
    <w:rsid w:val="00AB3368"/>
    <w:rsid w:val="00AE1CB3"/>
    <w:rsid w:val="00AF27F1"/>
    <w:rsid w:val="00AF5804"/>
    <w:rsid w:val="00B1111B"/>
    <w:rsid w:val="00B13081"/>
    <w:rsid w:val="00B57E94"/>
    <w:rsid w:val="00B81A51"/>
    <w:rsid w:val="00B85E1A"/>
    <w:rsid w:val="00B943F1"/>
    <w:rsid w:val="00BB6393"/>
    <w:rsid w:val="00BB661F"/>
    <w:rsid w:val="00BB66A7"/>
    <w:rsid w:val="00BD1972"/>
    <w:rsid w:val="00BE68FC"/>
    <w:rsid w:val="00C0508C"/>
    <w:rsid w:val="00C3525C"/>
    <w:rsid w:val="00C43D9E"/>
    <w:rsid w:val="00C465A8"/>
    <w:rsid w:val="00C70EBA"/>
    <w:rsid w:val="00CA0BBB"/>
    <w:rsid w:val="00CA1614"/>
    <w:rsid w:val="00CA20B5"/>
    <w:rsid w:val="00CE61D8"/>
    <w:rsid w:val="00CF0D1C"/>
    <w:rsid w:val="00D51455"/>
    <w:rsid w:val="00D55911"/>
    <w:rsid w:val="00D876CF"/>
    <w:rsid w:val="00DB0ECE"/>
    <w:rsid w:val="00DB53DD"/>
    <w:rsid w:val="00DF5196"/>
    <w:rsid w:val="00E32142"/>
    <w:rsid w:val="00E34296"/>
    <w:rsid w:val="00E705E4"/>
    <w:rsid w:val="00E77FB5"/>
    <w:rsid w:val="00E8396D"/>
    <w:rsid w:val="00E84B2B"/>
    <w:rsid w:val="00E966A8"/>
    <w:rsid w:val="00EC4ABB"/>
    <w:rsid w:val="00F068AC"/>
    <w:rsid w:val="00F1048A"/>
    <w:rsid w:val="00F1512C"/>
    <w:rsid w:val="00F35289"/>
    <w:rsid w:val="00F73C6F"/>
    <w:rsid w:val="00F9258F"/>
    <w:rsid w:val="00F9316E"/>
    <w:rsid w:val="00F933D9"/>
    <w:rsid w:val="00FA0EBC"/>
    <w:rsid w:val="00FA5924"/>
    <w:rsid w:val="00FB12DB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D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9A6DC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5738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45738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바탕글 사본1"/>
    <w:basedOn w:val="a"/>
    <w:rsid w:val="0045738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두번째"/>
    <w:basedOn w:val="a"/>
    <w:rsid w:val="00457387"/>
    <w:pPr>
      <w:spacing w:after="0" w:line="256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457387"/>
    <w:rPr>
      <w:color w:val="0000FF"/>
      <w:u w:val="single"/>
    </w:rPr>
  </w:style>
  <w:style w:type="paragraph" w:styleId="a7">
    <w:name w:val="No Spacing"/>
    <w:uiPriority w:val="1"/>
    <w:qFormat/>
    <w:rsid w:val="00457387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caption"/>
    <w:basedOn w:val="a"/>
    <w:next w:val="a"/>
    <w:uiPriority w:val="35"/>
    <w:unhideWhenUsed/>
    <w:qFormat/>
    <w:rsid w:val="00401C68"/>
    <w:rPr>
      <w:b/>
      <w:bCs/>
      <w:szCs w:val="20"/>
    </w:rPr>
  </w:style>
  <w:style w:type="character" w:customStyle="1" w:styleId="1Char">
    <w:name w:val="제목 1 Char"/>
    <w:basedOn w:val="a0"/>
    <w:link w:val="1"/>
    <w:uiPriority w:val="9"/>
    <w:rsid w:val="009A6DCA"/>
    <w:rPr>
      <w:rFonts w:asciiTheme="majorHAnsi" w:eastAsiaTheme="majorEastAsia" w:hAnsiTheme="majorHAnsi" w:cstheme="majorBidi"/>
      <w:sz w:val="28"/>
      <w:szCs w:val="28"/>
    </w:rPr>
  </w:style>
  <w:style w:type="character" w:styleId="a9">
    <w:name w:val="Emphasis"/>
    <w:basedOn w:val="a0"/>
    <w:uiPriority w:val="20"/>
    <w:qFormat/>
    <w:rsid w:val="009A6DCA"/>
    <w:rPr>
      <w:i/>
      <w:iCs/>
    </w:rPr>
  </w:style>
  <w:style w:type="paragraph" w:styleId="aa">
    <w:name w:val="Date"/>
    <w:basedOn w:val="a"/>
    <w:next w:val="a"/>
    <w:link w:val="Char"/>
    <w:uiPriority w:val="99"/>
    <w:semiHidden/>
    <w:unhideWhenUsed/>
    <w:rsid w:val="00A72BF4"/>
  </w:style>
  <w:style w:type="character" w:customStyle="1" w:styleId="Char">
    <w:name w:val="날짜 Char"/>
    <w:basedOn w:val="a0"/>
    <w:link w:val="aa"/>
    <w:uiPriority w:val="99"/>
    <w:semiHidden/>
    <w:rsid w:val="00A72BF4"/>
  </w:style>
  <w:style w:type="paragraph" w:styleId="ab">
    <w:name w:val="header"/>
    <w:basedOn w:val="a"/>
    <w:link w:val="Char0"/>
    <w:uiPriority w:val="99"/>
    <w:unhideWhenUsed/>
    <w:rsid w:val="00A666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A666FE"/>
  </w:style>
  <w:style w:type="paragraph" w:styleId="ac">
    <w:name w:val="footer"/>
    <w:basedOn w:val="a"/>
    <w:link w:val="Char1"/>
    <w:uiPriority w:val="99"/>
    <w:unhideWhenUsed/>
    <w:rsid w:val="00A666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A666FE"/>
  </w:style>
  <w:style w:type="paragraph" w:styleId="ad">
    <w:name w:val="Balloon Text"/>
    <w:basedOn w:val="a"/>
    <w:link w:val="Char2"/>
    <w:uiPriority w:val="99"/>
    <w:semiHidden/>
    <w:unhideWhenUsed/>
    <w:rsid w:val="00FA59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sid w:val="00FA5924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간격 없음1"/>
    <w:basedOn w:val="a"/>
    <w:rsid w:val="006B4B45"/>
    <w:pPr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12">
    <w:name w:val="표준1"/>
    <w:basedOn w:val="a"/>
    <w:rsid w:val="006B4B45"/>
    <w:pPr>
      <w:textAlignment w:val="baseline"/>
    </w:pPr>
    <w:rPr>
      <w:rFonts w:ascii="굴림" w:eastAsia="굴림" w:hAnsi="굴림" w:cs="굴림"/>
      <w:color w:val="000000"/>
      <w:szCs w:val="20"/>
    </w:rPr>
  </w:style>
  <w:style w:type="table" w:styleId="ae">
    <w:name w:val="Table Grid"/>
    <w:basedOn w:val="a1"/>
    <w:uiPriority w:val="59"/>
    <w:rsid w:val="00B1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644246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644246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D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9A6DC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5738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45738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바탕글 사본1"/>
    <w:basedOn w:val="a"/>
    <w:rsid w:val="0045738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두번째"/>
    <w:basedOn w:val="a"/>
    <w:rsid w:val="00457387"/>
    <w:pPr>
      <w:spacing w:after="0" w:line="256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457387"/>
    <w:rPr>
      <w:color w:val="0000FF"/>
      <w:u w:val="single"/>
    </w:rPr>
  </w:style>
  <w:style w:type="paragraph" w:styleId="a7">
    <w:name w:val="No Spacing"/>
    <w:uiPriority w:val="1"/>
    <w:qFormat/>
    <w:rsid w:val="00457387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caption"/>
    <w:basedOn w:val="a"/>
    <w:next w:val="a"/>
    <w:uiPriority w:val="35"/>
    <w:unhideWhenUsed/>
    <w:qFormat/>
    <w:rsid w:val="00401C68"/>
    <w:rPr>
      <w:b/>
      <w:bCs/>
      <w:szCs w:val="20"/>
    </w:rPr>
  </w:style>
  <w:style w:type="character" w:customStyle="1" w:styleId="1Char">
    <w:name w:val="제목 1 Char"/>
    <w:basedOn w:val="a0"/>
    <w:link w:val="1"/>
    <w:uiPriority w:val="9"/>
    <w:rsid w:val="009A6DCA"/>
    <w:rPr>
      <w:rFonts w:asciiTheme="majorHAnsi" w:eastAsiaTheme="majorEastAsia" w:hAnsiTheme="majorHAnsi" w:cstheme="majorBidi"/>
      <w:sz w:val="28"/>
      <w:szCs w:val="28"/>
    </w:rPr>
  </w:style>
  <w:style w:type="character" w:styleId="a9">
    <w:name w:val="Emphasis"/>
    <w:basedOn w:val="a0"/>
    <w:uiPriority w:val="20"/>
    <w:qFormat/>
    <w:rsid w:val="009A6DCA"/>
    <w:rPr>
      <w:i/>
      <w:iCs/>
    </w:rPr>
  </w:style>
  <w:style w:type="paragraph" w:styleId="aa">
    <w:name w:val="Date"/>
    <w:basedOn w:val="a"/>
    <w:next w:val="a"/>
    <w:link w:val="Char"/>
    <w:uiPriority w:val="99"/>
    <w:semiHidden/>
    <w:unhideWhenUsed/>
    <w:rsid w:val="00A72BF4"/>
  </w:style>
  <w:style w:type="character" w:customStyle="1" w:styleId="Char">
    <w:name w:val="날짜 Char"/>
    <w:basedOn w:val="a0"/>
    <w:link w:val="aa"/>
    <w:uiPriority w:val="99"/>
    <w:semiHidden/>
    <w:rsid w:val="00A72BF4"/>
  </w:style>
  <w:style w:type="paragraph" w:styleId="ab">
    <w:name w:val="header"/>
    <w:basedOn w:val="a"/>
    <w:link w:val="Char0"/>
    <w:uiPriority w:val="99"/>
    <w:unhideWhenUsed/>
    <w:rsid w:val="00A666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A666FE"/>
  </w:style>
  <w:style w:type="paragraph" w:styleId="ac">
    <w:name w:val="footer"/>
    <w:basedOn w:val="a"/>
    <w:link w:val="Char1"/>
    <w:uiPriority w:val="99"/>
    <w:unhideWhenUsed/>
    <w:rsid w:val="00A666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A666FE"/>
  </w:style>
  <w:style w:type="paragraph" w:styleId="ad">
    <w:name w:val="Balloon Text"/>
    <w:basedOn w:val="a"/>
    <w:link w:val="Char2"/>
    <w:uiPriority w:val="99"/>
    <w:semiHidden/>
    <w:unhideWhenUsed/>
    <w:rsid w:val="00FA59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sid w:val="00FA5924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간격 없음1"/>
    <w:basedOn w:val="a"/>
    <w:rsid w:val="006B4B45"/>
    <w:pPr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12">
    <w:name w:val="표준1"/>
    <w:basedOn w:val="a"/>
    <w:rsid w:val="006B4B45"/>
    <w:pPr>
      <w:textAlignment w:val="baseline"/>
    </w:pPr>
    <w:rPr>
      <w:rFonts w:ascii="굴림" w:eastAsia="굴림" w:hAnsi="굴림" w:cs="굴림"/>
      <w:color w:val="000000"/>
      <w:szCs w:val="20"/>
    </w:rPr>
  </w:style>
  <w:style w:type="table" w:styleId="ae">
    <w:name w:val="Table Grid"/>
    <w:basedOn w:val="a1"/>
    <w:uiPriority w:val="59"/>
    <w:rsid w:val="00B1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644246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644246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6064-B525-4BF5-B094-F16279B9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2021-08-12T00:28:00Z</cp:lastPrinted>
  <dcterms:created xsi:type="dcterms:W3CDTF">2021-08-17T04:22:00Z</dcterms:created>
  <dcterms:modified xsi:type="dcterms:W3CDTF">2021-08-17T04:22:00Z</dcterms:modified>
</cp:coreProperties>
</file>